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A4" w:rsidRPr="00CC4EA4" w:rsidRDefault="00CC4EA4" w:rsidP="00C40B53">
      <w:pPr>
        <w:rPr>
          <w:sz w:val="48"/>
          <w:szCs w:val="48"/>
        </w:rPr>
      </w:pPr>
      <w:r w:rsidRPr="00CC4EA4">
        <w:rPr>
          <w:sz w:val="48"/>
          <w:szCs w:val="48"/>
        </w:rPr>
        <w:t>Психосоматика или все болезни от нервов</w:t>
      </w:r>
    </w:p>
    <w:p w:rsidR="00CC4EA4" w:rsidRDefault="00CC4EA4" w:rsidP="00C40B53"/>
    <w:p w:rsidR="00DF5024" w:rsidRPr="0012150A" w:rsidRDefault="00C40B53" w:rsidP="00C40B53">
      <w:pPr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A10E7A">
        <w:rPr>
          <w:b/>
          <w:i/>
          <w:sz w:val="32"/>
          <w:szCs w:val="32"/>
        </w:rPr>
        <w:t>Психосоматика издавна известна как наука, указывающая на вз</w:t>
      </w:r>
      <w:r w:rsidR="00A10E7A" w:rsidRPr="00A10E7A">
        <w:rPr>
          <w:b/>
          <w:i/>
          <w:sz w:val="32"/>
          <w:szCs w:val="32"/>
        </w:rPr>
        <w:t xml:space="preserve">аимосвязь состояния души и тела. </w:t>
      </w:r>
      <w:r w:rsidRPr="00A10E7A">
        <w:rPr>
          <w:rFonts w:ascii="Arial" w:hAnsi="Arial" w:cs="Arial"/>
          <w:b/>
          <w:i/>
          <w:color w:val="444444"/>
          <w:sz w:val="32"/>
          <w:szCs w:val="32"/>
          <w:shd w:val="clear" w:color="auto" w:fill="FFFFFF"/>
        </w:rPr>
        <w:t>Древние целители были едины во мнении, что любой физический недуг возникает вследствие разобщённости человека с его духовным естеством. Они были уверены, что лишь после устранения</w:t>
      </w:r>
      <w:r w:rsidR="00A10E7A" w:rsidRPr="00A10E7A">
        <w:rPr>
          <w:rFonts w:ascii="Arial" w:hAnsi="Arial" w:cs="Arial"/>
          <w:b/>
          <w:i/>
          <w:color w:val="444444"/>
          <w:sz w:val="32"/>
          <w:szCs w:val="32"/>
          <w:shd w:val="clear" w:color="auto" w:fill="FFFFFF"/>
        </w:rPr>
        <w:t xml:space="preserve"> у</w:t>
      </w:r>
      <w:r w:rsidRPr="00A10E7A">
        <w:rPr>
          <w:rFonts w:ascii="Arial" w:hAnsi="Arial" w:cs="Arial"/>
          <w:b/>
          <w:i/>
          <w:color w:val="444444"/>
          <w:sz w:val="32"/>
          <w:szCs w:val="32"/>
          <w:shd w:val="clear" w:color="auto" w:fill="FFFFFF"/>
        </w:rPr>
        <w:t xml:space="preserve"> больных противоестественного поведения и неправильных мыслей, физическое тело больного человека сможет вернуться в своё естественное состояние равновесия и здоровья.</w:t>
      </w:r>
      <w:r w:rsidRPr="00A10E7A">
        <w:rPr>
          <w:rFonts w:ascii="Arial" w:hAnsi="Arial" w:cs="Arial"/>
          <w:b/>
          <w:i/>
          <w:color w:val="444444"/>
          <w:sz w:val="32"/>
          <w:szCs w:val="32"/>
        </w:rPr>
        <w:br/>
      </w:r>
      <w:r w:rsidR="00CC4EA4" w:rsidRPr="00CC4EA4">
        <w:rPr>
          <w:rFonts w:ascii="Arial" w:hAnsi="Arial" w:cs="Arial"/>
          <w:color w:val="444444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2301240</wp:posOffset>
            </wp:positionV>
            <wp:extent cx="1819275" cy="2728595"/>
            <wp:effectExtent l="0" t="0" r="9525" b="0"/>
            <wp:wrapTight wrapText="bothSides">
              <wp:wrapPolygon edited="0">
                <wp:start x="0" y="0"/>
                <wp:lineTo x="0" y="21414"/>
                <wp:lineTo x="21487" y="21414"/>
                <wp:lineTo x="21487" y="0"/>
                <wp:lineTo x="0" y="0"/>
              </wp:wrapPolygon>
            </wp:wrapTight>
            <wp:docPr id="1" name="Рисунок 1" descr="http://o-sebe.com/wp-content/uploads/2017/07/back-pain-Depositphotos_5157845_l-2015-768x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-sebe.com/wp-content/uploads/2017/07/back-pain-Depositphotos_5157845_l-2015-768x1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444444"/>
          <w:sz w:val="21"/>
          <w:szCs w:val="21"/>
        </w:rPr>
        <w:br/>
      </w:r>
      <w:r w:rsidRPr="00A10E7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 </w:t>
      </w:r>
      <w:r w:rsidRPr="00A10E7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 xml:space="preserve">У каждого человека есть энергетическая оболочка, которая находится над телом физическим. Организм человека настолько </w:t>
      </w:r>
      <w:bookmarkStart w:id="0" w:name="_GoBack"/>
      <w:bookmarkEnd w:id="0"/>
      <w:r w:rsidRPr="00A10E7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t>чувствителен к возникающим мыслям, что если они нездоровы, то он тут же начинает защищать владельца, вызывая разобщённость между физическим и духовным аспектом человеческой жизни. Такой разрыв и является болезнью, поэтому любая проблема всегда даёт о себе знать не только в физическом, но и в энергетическом теле.</w:t>
      </w:r>
      <w:r w:rsidR="00A10E7A">
        <w:rPr>
          <w:rFonts w:ascii="Arial" w:hAnsi="Arial" w:cs="Arial"/>
          <w:i/>
          <w:color w:val="444444"/>
          <w:sz w:val="28"/>
          <w:szCs w:val="28"/>
          <w:shd w:val="clear" w:color="auto" w:fill="FFFFFF"/>
        </w:rPr>
        <w:br/>
      </w:r>
      <w:r w:rsidRPr="00C40B53">
        <w:rPr>
          <w:rFonts w:ascii="Arial" w:hAnsi="Arial" w:cs="Arial"/>
          <w:color w:val="444444"/>
          <w:sz w:val="21"/>
          <w:szCs w:val="21"/>
          <w:shd w:val="clear" w:color="auto" w:fill="FFFFFF"/>
        </w:rPr>
        <w:br/>
      </w:r>
      <w:r w:rsidR="00E33006" w:rsidRPr="0012150A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Наши болезни всегда отражают то, насколько успешно взаимодействуют в нас тело, душа и ум. Психосоматика даёт ответ на вопрос, как человеческий организм откликается на возникающие внутренние и внешние воздействия, может ли он подстроиться под них, приспособиться к ним. Любая болезнь указывает человеку на то, что в его словах, поступках, мыслях и самом образе жизни имеется нечто такое, что мешает ему быть собой настоящим. Именно это несоответствие и вызывает сбой в нормальном процессе взаимодействия души, разума и тела. Психосоматика строится на том убеждении, что скрытая цель любой болезни состоит в следующем — послать человеку тревожный сигнал о том, что ему нужно срочно что-то менять в себе, если он желает быть здоровым. Психосоматика говорит людям: измените негативные и ограничивающие вас мысли, которые не дают вашему организму развиваться и создают у вас иллюзорное восприятие себя. Боль заставляет нас задуматься над тем, какие мысли ведут к неверным установкам. А ведь именно неправильные установки приводят человека к неверным поступкам, решениям и действиям. Болезнь также заставляет нас коренным образом изменить свой образ жизни и пересмотреть привычки, угрожающие физическому состоянию тела. Она указывает на острую необходимость провести трезвую переоценку взаимоотношений с окружающими </w:t>
      </w:r>
      <w:r w:rsidR="00E33006" w:rsidRPr="0012150A">
        <w:rPr>
          <w:rFonts w:ascii="Arial" w:hAnsi="Arial" w:cs="Arial"/>
          <w:color w:val="444444"/>
          <w:sz w:val="24"/>
          <w:szCs w:val="24"/>
          <w:shd w:val="clear" w:color="auto" w:fill="FFFFFF"/>
        </w:rPr>
        <w:lastRenderedPageBreak/>
        <w:t>людьми, а также положить конец отношениям, которые разрушают нас эмоционально. Иногда заболевание помогает нам наконец-то научиться выражать, а не подавлять свои сильные эмоции. И это замечательно, ведь психосоматика как раз говорит о том, что подавление любых эмоций наносит моментальный удар по нашей иммунной и нервной системе!</w:t>
      </w:r>
    </w:p>
    <w:p w:rsidR="00DF5024" w:rsidRPr="0012150A" w:rsidRDefault="00E33006" w:rsidP="00C40B53">
      <w:pPr>
        <w:rPr>
          <w:sz w:val="36"/>
          <w:szCs w:val="36"/>
          <w:u w:val="single"/>
        </w:rPr>
      </w:pPr>
      <w:r w:rsidRPr="002F614F">
        <w:rPr>
          <w:rFonts w:ascii="Arial" w:hAnsi="Arial" w:cs="Arial"/>
          <w:color w:val="444444"/>
          <w:sz w:val="21"/>
          <w:szCs w:val="21"/>
          <w:shd w:val="clear" w:color="auto" w:fill="FFFFFF"/>
        </w:rPr>
        <w:br/>
      </w:r>
      <w:r w:rsidR="002F614F" w:rsidRPr="0012150A">
        <w:rPr>
          <w:sz w:val="36"/>
          <w:szCs w:val="36"/>
          <w:u w:val="single"/>
        </w:rPr>
        <w:t>Психосоматика выделяет 4 основных вида болезней:</w:t>
      </w:r>
    </w:p>
    <w:p w:rsidR="00DF5024" w:rsidRPr="0012150A" w:rsidRDefault="002F614F" w:rsidP="00DF5024">
      <w:pPr>
        <w:pStyle w:val="a4"/>
        <w:numPr>
          <w:ilvl w:val="0"/>
          <w:numId w:val="1"/>
        </w:numPr>
        <w:rPr>
          <w:sz w:val="24"/>
          <w:szCs w:val="24"/>
        </w:rPr>
      </w:pPr>
      <w:r w:rsidRPr="0012150A">
        <w:rPr>
          <w:sz w:val="24"/>
          <w:szCs w:val="24"/>
        </w:rPr>
        <w:t>Ментальное заболевание: разум знает, что где-то в теле есть сбой, но не может понять, какой именно;</w:t>
      </w:r>
    </w:p>
    <w:p w:rsidR="00DF5024" w:rsidRPr="0012150A" w:rsidRDefault="002F614F" w:rsidP="00DF5024">
      <w:pPr>
        <w:pStyle w:val="a4"/>
        <w:numPr>
          <w:ilvl w:val="0"/>
          <w:numId w:val="1"/>
        </w:numPr>
        <w:rPr>
          <w:sz w:val="24"/>
          <w:szCs w:val="24"/>
        </w:rPr>
      </w:pPr>
      <w:r w:rsidRPr="0012150A">
        <w:rPr>
          <w:sz w:val="24"/>
          <w:szCs w:val="24"/>
        </w:rPr>
        <w:t xml:space="preserve"> Физическое заболевание: человек получает легко определяемую болезнь, которая чётко идентифицируется по симптоматике или результатам клинических анализов; </w:t>
      </w:r>
    </w:p>
    <w:p w:rsidR="00DF5024" w:rsidRPr="0012150A" w:rsidRDefault="002F614F" w:rsidP="00DF5024">
      <w:pPr>
        <w:pStyle w:val="a4"/>
        <w:numPr>
          <w:ilvl w:val="0"/>
          <w:numId w:val="1"/>
        </w:numPr>
        <w:rPr>
          <w:sz w:val="24"/>
          <w:szCs w:val="24"/>
        </w:rPr>
      </w:pPr>
      <w:r w:rsidRPr="0012150A">
        <w:rPr>
          <w:sz w:val="24"/>
          <w:szCs w:val="24"/>
        </w:rPr>
        <w:t>Психологическое заболевание: болезнь воспринимается как нарушение правильного функционирования связи «разум-тело». Она отражает влияние мышления на физическое тело;</w:t>
      </w:r>
    </w:p>
    <w:p w:rsidR="007B5C77" w:rsidRPr="0012150A" w:rsidRDefault="002F614F" w:rsidP="00DF5024">
      <w:pPr>
        <w:pStyle w:val="a4"/>
        <w:numPr>
          <w:ilvl w:val="0"/>
          <w:numId w:val="1"/>
        </w:numPr>
        <w:rPr>
          <w:sz w:val="28"/>
          <w:szCs w:val="28"/>
        </w:rPr>
      </w:pPr>
      <w:r w:rsidRPr="0012150A">
        <w:rPr>
          <w:sz w:val="24"/>
          <w:szCs w:val="24"/>
        </w:rPr>
        <w:t xml:space="preserve"> Психодуховное заболевание: болезнь является глобальным трансперсональным кризисом разума, души и тела. В таком случае необходимо исследовать то, как проблемы в работе и личных взаимосвязях сказываются на здоровье и общем самоощущении</w:t>
      </w:r>
      <w:r w:rsidRPr="002F614F">
        <w:t>.</w:t>
      </w:r>
    </w:p>
    <w:p w:rsidR="0012150A" w:rsidRDefault="0012150A" w:rsidP="0012150A">
      <w:pPr>
        <w:pStyle w:val="a4"/>
        <w:ind w:left="765"/>
        <w:rPr>
          <w:sz w:val="28"/>
          <w:szCs w:val="28"/>
        </w:rPr>
      </w:pPr>
      <w:r w:rsidRPr="0012150A">
        <w:rPr>
          <w:sz w:val="28"/>
          <w:szCs w:val="28"/>
        </w:rPr>
        <w:t>Исцеление всегда начинается с души. Его задача — сделать человека лучше, чем был до своего заболевания, восстановив «целостность» организма. Наше здоровье — это, прежде всего, гармония физической, умственной, эмоциональной и духовной составляющей. Только изменив своё мировосприятие и образ жизни, вы станете на путь обретения здоровья. Здоровье всегда начинается с осознания проблемы и заканчивается переменами. Сначала человеку нужно осознать свои привычки и зоны комфорта, а затем полностью избавиться от нездорового поведения, даже если оно сопровождается чувством безопасности или помогает не выделяться в толпе. Здоровье требует от нас активной и постоянной самостоятельной заботы о теле.</w:t>
      </w:r>
      <w:r w:rsidRPr="0012150A">
        <w:rPr>
          <w:sz w:val="28"/>
          <w:szCs w:val="28"/>
        </w:rPr>
        <w:br/>
      </w:r>
    </w:p>
    <w:p w:rsidR="0012150A" w:rsidRDefault="0012150A" w:rsidP="0012150A">
      <w:pPr>
        <w:pStyle w:val="a4"/>
        <w:ind w:left="765"/>
        <w:rPr>
          <w:sz w:val="28"/>
          <w:szCs w:val="28"/>
        </w:rPr>
      </w:pPr>
    </w:p>
    <w:p w:rsidR="0012150A" w:rsidRDefault="0012150A" w:rsidP="0012150A">
      <w:pPr>
        <w:pStyle w:val="a4"/>
        <w:ind w:left="765"/>
        <w:rPr>
          <w:sz w:val="28"/>
          <w:szCs w:val="28"/>
        </w:rPr>
      </w:pPr>
    </w:p>
    <w:p w:rsidR="0012150A" w:rsidRPr="0012150A" w:rsidRDefault="0012150A" w:rsidP="0012150A">
      <w:pPr>
        <w:pStyle w:val="a4"/>
        <w:ind w:left="7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Психолог ЖК </w:t>
      </w:r>
      <w:proofErr w:type="spellStart"/>
      <w:r>
        <w:rPr>
          <w:sz w:val="28"/>
          <w:szCs w:val="28"/>
        </w:rPr>
        <w:t>Валюк</w:t>
      </w:r>
      <w:proofErr w:type="spellEnd"/>
      <w:r>
        <w:rPr>
          <w:sz w:val="28"/>
          <w:szCs w:val="28"/>
        </w:rPr>
        <w:t xml:space="preserve"> Т.С.</w:t>
      </w:r>
    </w:p>
    <w:sectPr w:rsidR="0012150A" w:rsidRPr="0012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C73A0"/>
    <w:multiLevelType w:val="hybridMultilevel"/>
    <w:tmpl w:val="00F0788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53"/>
    <w:rsid w:val="0012150A"/>
    <w:rsid w:val="002F614F"/>
    <w:rsid w:val="007A6815"/>
    <w:rsid w:val="007B5C77"/>
    <w:rsid w:val="00A10E7A"/>
    <w:rsid w:val="00C40B53"/>
    <w:rsid w:val="00CC4EA4"/>
    <w:rsid w:val="00DF5024"/>
    <w:rsid w:val="00E3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7680"/>
  <w15:chartTrackingRefBased/>
  <w15:docId w15:val="{9BDB13BD-3F1B-4348-8520-0E03E9EA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B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5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2018-05-30T06:38:00Z</dcterms:created>
  <dcterms:modified xsi:type="dcterms:W3CDTF">2018-05-30T08:41:00Z</dcterms:modified>
</cp:coreProperties>
</file>